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B57" w:rsidRDefault="000D1B57" w:rsidP="000D1B57">
      <w:pPr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2D49A4">
        <w:rPr>
          <w:rFonts w:ascii="Times New Roman" w:hAnsi="Times New Roman" w:cs="Times New Roman"/>
          <w:b/>
          <w:sz w:val="24"/>
          <w:szCs w:val="24"/>
          <w:lang w:val="es-ES"/>
        </w:rPr>
        <w:t>Condiciones fundamentales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que deben incluirse en el Contrato</w:t>
      </w:r>
    </w:p>
    <w:p w:rsidR="000D1B57" w:rsidRPr="002D49A4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D49A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A85DC3">
        <w:rPr>
          <w:rFonts w:ascii="Times New Roman" w:hAnsi="Times New Roman" w:cs="Times New Roman"/>
          <w:b/>
          <w:sz w:val="24"/>
          <w:szCs w:val="24"/>
          <w:lang w:val="es-ES"/>
        </w:rPr>
        <w:t>Preámbulo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(RN-Exploration</w:t>
      </w:r>
      <w:r w:rsidRPr="004E441B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LLC en lo sucesivo </w:t>
      </w:r>
      <w:r w:rsidRPr="000C7F96">
        <w:rPr>
          <w:rFonts w:ascii="Times New Roman" w:hAnsi="Times New Roman" w:cs="Times New Roman"/>
          <w:i/>
          <w:sz w:val="24"/>
          <w:szCs w:val="24"/>
          <w:lang w:val="es-ES"/>
        </w:rPr>
        <w:t>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representado por __________ (cargo y nombre completo), ac</w:t>
      </w:r>
      <w:r>
        <w:rPr>
          <w:rFonts w:ascii="Times New Roman" w:hAnsi="Times New Roman" w:cs="Times New Roman"/>
          <w:sz w:val="24"/>
          <w:szCs w:val="24"/>
          <w:lang w:val="es-ES"/>
        </w:rPr>
        <w:t>tuando en base a __________, de una Parte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, y __________ (se indicará la forma jurídica y el nombre de la persona jurídica, para </w:t>
      </w:r>
      <w:r>
        <w:rPr>
          <w:rFonts w:ascii="Times New Roman" w:hAnsi="Times New Roman" w:cs="Times New Roman"/>
          <w:sz w:val="24"/>
          <w:szCs w:val="24"/>
          <w:lang w:val="es-ES"/>
        </w:rPr>
        <w:t>los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no residente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- país de origen del no residente (si se trata de una </w:t>
      </w:r>
      <w:r>
        <w:rPr>
          <w:rFonts w:ascii="Times New Roman" w:hAnsi="Times New Roman" w:cs="Times New Roman"/>
          <w:sz w:val="24"/>
          <w:szCs w:val="24"/>
          <w:lang w:val="es-ES"/>
        </w:rPr>
        <w:t>Filial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el país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de origen de la empresa matriz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), en lo sucesivo denominado </w:t>
      </w:r>
      <w:r w:rsidRPr="000C7F96">
        <w:rPr>
          <w:rFonts w:ascii="Times New Roman" w:hAnsi="Times New Roman" w:cs="Times New Roman"/>
          <w:i/>
          <w:sz w:val="24"/>
          <w:szCs w:val="24"/>
          <w:lang w:val="es-ES"/>
        </w:rPr>
        <w:t>el Comprador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representado por __________ (cargo y nombre completo), actuando en base a __________, en lo sucesivo denominado la Parte y las Partes,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(en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) sobre lo </w:t>
      </w:r>
      <w:r>
        <w:rPr>
          <w:rFonts w:ascii="Times New Roman" w:hAnsi="Times New Roman" w:cs="Times New Roman"/>
          <w:sz w:val="24"/>
          <w:szCs w:val="24"/>
          <w:lang w:val="es-ES"/>
        </w:rPr>
        <w:t>plasmado a continuación:</w:t>
      </w:r>
    </w:p>
    <w:p w:rsidR="000D1B57" w:rsidRPr="00A85DC3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A85DC3">
        <w:rPr>
          <w:rFonts w:ascii="Times New Roman" w:hAnsi="Times New Roman" w:cs="Times New Roman"/>
          <w:b/>
          <w:sz w:val="24"/>
          <w:szCs w:val="24"/>
          <w:lang w:val="es-ES"/>
        </w:rPr>
        <w:t xml:space="preserve">Objeto del 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</w:p>
    <w:p w:rsidR="000D1B57" w:rsidRPr="00A85DC3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El Vendedor se compromete a transferir a la posesión del Comprador, y el Comprador se compromete a pagar y aceptar los </w:t>
      </w:r>
      <w:r>
        <w:rPr>
          <w:rFonts w:ascii="Times New Roman" w:hAnsi="Times New Roman" w:cs="Times New Roman"/>
          <w:sz w:val="24"/>
          <w:szCs w:val="24"/>
          <w:lang w:val="es-ES"/>
        </w:rPr>
        <w:t>equipos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de inventario de producción no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utilizados con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liquid</w:t>
      </w:r>
      <w:r>
        <w:rPr>
          <w:rFonts w:ascii="Times New Roman" w:hAnsi="Times New Roman" w:cs="Times New Roman"/>
          <w:sz w:val="24"/>
          <w:szCs w:val="24"/>
          <w:lang w:val="es-ES"/>
        </w:rPr>
        <w:t>ez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y </w:t>
      </w:r>
      <w:r>
        <w:rPr>
          <w:rFonts w:ascii="Times New Roman" w:hAnsi="Times New Roman" w:cs="Times New Roman"/>
          <w:sz w:val="24"/>
          <w:szCs w:val="24"/>
          <w:lang w:val="es-ES"/>
        </w:rPr>
        <w:t>sin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liquid</w:t>
      </w:r>
      <w:r>
        <w:rPr>
          <w:rFonts w:ascii="Times New Roman" w:hAnsi="Times New Roman" w:cs="Times New Roman"/>
          <w:sz w:val="24"/>
          <w:szCs w:val="24"/>
          <w:lang w:val="es-ES"/>
        </w:rPr>
        <w:t>ez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(en adelante, los </w:t>
      </w:r>
      <w:r>
        <w:rPr>
          <w:rFonts w:ascii="Times New Roman" w:hAnsi="Times New Roman" w:cs="Times New Roman"/>
          <w:sz w:val="24"/>
          <w:szCs w:val="24"/>
          <w:lang w:val="es-ES"/>
        </w:rPr>
        <w:t>equipos en inventario) con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la cantidad, el surtido, </w:t>
      </w:r>
      <w:r>
        <w:rPr>
          <w:rFonts w:ascii="Times New Roman" w:hAnsi="Times New Roman" w:cs="Times New Roman"/>
          <w:sz w:val="24"/>
          <w:szCs w:val="24"/>
          <w:lang w:val="es-ES"/>
        </w:rPr>
        <w:t>la calidad y el precio previsto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Nº 1 (Especificacion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) de este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El Vendedor garantiza que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los equipos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pertenecen al Vendedor po</w:t>
      </w:r>
      <w:r>
        <w:rPr>
          <w:rFonts w:ascii="Times New Roman" w:hAnsi="Times New Roman" w:cs="Times New Roman"/>
          <w:sz w:val="24"/>
          <w:szCs w:val="24"/>
          <w:lang w:val="es-ES"/>
        </w:rPr>
        <w:t>r derecho de propiedad, no están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hipotecados, no están embargados y no están sujeto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 xml:space="preserve">s a reclamaciones de terceros. </w:t>
      </w:r>
    </w:p>
    <w:p w:rsidR="000D1B57" w:rsidRPr="006E5188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E5188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6E5188">
        <w:rPr>
          <w:rFonts w:ascii="Times New Roman" w:hAnsi="Times New Roman" w:cs="Times New Roman"/>
          <w:b/>
          <w:sz w:val="24"/>
          <w:szCs w:val="24"/>
          <w:lang w:val="es-ES"/>
        </w:rPr>
        <w:t>Procedimiento y condiciones para la transferencia de los bienes</w:t>
      </w:r>
    </w:p>
    <w:p w:rsidR="000D1B57" w:rsidRPr="006E5188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6E5188">
        <w:rPr>
          <w:rFonts w:ascii="Times New Roman" w:hAnsi="Times New Roman" w:cs="Times New Roman"/>
          <w:sz w:val="24"/>
          <w:szCs w:val="24"/>
          <w:lang w:val="es-ES"/>
        </w:rPr>
        <w:t>El traspaso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de los equipos por parte del V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>endedor a</w:t>
      </w:r>
      <w:r>
        <w:rPr>
          <w:rFonts w:ascii="Times New Roman" w:hAnsi="Times New Roman" w:cs="Times New Roman"/>
          <w:sz w:val="24"/>
          <w:szCs w:val="24"/>
          <w:lang w:val="es-ES"/>
        </w:rPr>
        <w:t>l C</w:t>
      </w:r>
      <w:r w:rsidRPr="006E5188">
        <w:rPr>
          <w:rFonts w:ascii="Times New Roman" w:hAnsi="Times New Roman" w:cs="Times New Roman"/>
          <w:sz w:val="24"/>
          <w:szCs w:val="24"/>
          <w:lang w:val="es-ES"/>
        </w:rPr>
        <w:t>omprador se realizará de acuerdo con el siguiente procedimiento:</w:t>
      </w:r>
    </w:p>
    <w:p w:rsidR="000D1B57" w:rsidRPr="002C0405" w:rsidRDefault="000D1B57" w:rsidP="000D1B5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2C0405">
        <w:rPr>
          <w:rFonts w:ascii="Times New Roman" w:hAnsi="Times New Roman" w:cs="Times New Roman"/>
          <w:sz w:val="24"/>
          <w:szCs w:val="24"/>
          <w:lang w:val="es-ES"/>
        </w:rPr>
        <w:t>En caso del pago de</w:t>
      </w:r>
      <w:r>
        <w:rPr>
          <w:rFonts w:ascii="Times New Roman" w:hAnsi="Times New Roman" w:cs="Times New Roman"/>
          <w:sz w:val="24"/>
          <w:szCs w:val="24"/>
          <w:lang w:val="es-ES"/>
        </w:rPr>
        <w:t>l 100 % por adelantado: Los equipos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especificados en el Anexo Nº 1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del presente Contrato serán entregados en un plazo de 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>10 días calendario</w:t>
      </w:r>
      <w:r>
        <w:rPr>
          <w:rFonts w:ascii="Times New Roman" w:hAnsi="Times New Roman" w:cs="Times New Roman"/>
          <w:sz w:val="24"/>
          <w:szCs w:val="24"/>
          <w:lang w:val="es-ES"/>
        </w:rPr>
        <w:t>s desde el momento de la recepción del 100% de la suma a cancelar por los equipos, que se encuentran ubicados en el territorio del Vendedor y que serán retirados por el Comprador.</w:t>
      </w:r>
    </w:p>
    <w:p w:rsidR="000D1B57" w:rsidRPr="002C0405" w:rsidRDefault="000D1B57" w:rsidP="000D1B5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En caso de prórroga de pago: Los equipos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especificados en el Anexo Nº 1 </w:t>
      </w:r>
      <w:r>
        <w:rPr>
          <w:rFonts w:ascii="Times New Roman" w:hAnsi="Times New Roman" w:cs="Times New Roman"/>
          <w:sz w:val="24"/>
          <w:szCs w:val="24"/>
          <w:lang w:val="es-ES"/>
        </w:rPr>
        <w:t>del presente Contrato serán entregados en un plazo de 5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 xml:space="preserve"> días calendario</w:t>
      </w:r>
      <w:r>
        <w:rPr>
          <w:rFonts w:ascii="Times New Roman" w:hAnsi="Times New Roman" w:cs="Times New Roman"/>
          <w:sz w:val="24"/>
          <w:szCs w:val="24"/>
          <w:lang w:val="es-ES"/>
        </w:rPr>
        <w:t>s desde el momento de la firma por las Partes del Contrato de compra y venta de los equipos, que se encuentran ubicados en el territorio del Vendedor y que serán retirados por el Comprador.</w:t>
      </w:r>
    </w:p>
    <w:p w:rsidR="000D1B57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5183B">
        <w:rPr>
          <w:rFonts w:ascii="Times New Roman" w:hAnsi="Times New Roman" w:cs="Times New Roman"/>
          <w:b/>
          <w:sz w:val="24"/>
          <w:szCs w:val="24"/>
          <w:lang w:val="es-ES"/>
        </w:rPr>
        <w:t xml:space="preserve">Precio e importe del 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En caso de pago en 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>Rublos</w:t>
      </w: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(para los residentes de Rusia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y no residentes de tener la posibilidad</w:t>
      </w: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) </w:t>
      </w:r>
    </w:p>
    <w:p w:rsidR="000D1B57" w:rsidRPr="00474570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Comprador pagará la mercancía 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en virtud de este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Contrato,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el precio contractual establecido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Nº 1 </w:t>
      </w:r>
      <w:r>
        <w:rPr>
          <w:rFonts w:ascii="Times New Roman" w:hAnsi="Times New Roman" w:cs="Times New Roman"/>
          <w:sz w:val="24"/>
          <w:szCs w:val="24"/>
          <w:lang w:val="es-ES"/>
        </w:rPr>
        <w:t>a este documento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El costo de </w:t>
      </w:r>
      <w:r>
        <w:rPr>
          <w:rFonts w:ascii="Times New Roman" w:hAnsi="Times New Roman" w:cs="Times New Roman"/>
          <w:sz w:val="24"/>
          <w:szCs w:val="24"/>
          <w:lang w:val="es-ES"/>
        </w:rPr>
        <w:t>la mercancía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en virtud del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es </w:t>
      </w:r>
      <w:r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_______ </w:t>
      </w:r>
      <w:r>
        <w:rPr>
          <w:rFonts w:ascii="Times New Roman" w:hAnsi="Times New Roman" w:cs="Times New Roman"/>
          <w:sz w:val="24"/>
          <w:szCs w:val="24"/>
          <w:lang w:val="es-ES"/>
        </w:rPr>
        <w:t>indicar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la cantidad en cifras (y palabras)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en rublos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_____ </w:t>
      </w:r>
      <w:r>
        <w:rPr>
          <w:rFonts w:ascii="Times New Roman" w:hAnsi="Times New Roman" w:cs="Times New Roman"/>
          <w:sz w:val="24"/>
          <w:szCs w:val="24"/>
          <w:lang w:val="es-ES"/>
        </w:rPr>
        <w:t>Centavos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En caso de pago en Euros (para los no residentes de Rusia) </w:t>
      </w:r>
    </w:p>
    <w:p w:rsidR="000D1B57" w:rsidRPr="00474570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El Comprador pagará la mercancía 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en virtud de este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Contrato,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el precio contractual establecido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Nº 1 </w:t>
      </w:r>
      <w:r>
        <w:rPr>
          <w:rFonts w:ascii="Times New Roman" w:hAnsi="Times New Roman" w:cs="Times New Roman"/>
          <w:sz w:val="24"/>
          <w:szCs w:val="24"/>
          <w:lang w:val="es-ES"/>
        </w:rPr>
        <w:t>a este documento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El costo de </w:t>
      </w:r>
      <w:r>
        <w:rPr>
          <w:rFonts w:ascii="Times New Roman" w:hAnsi="Times New Roman" w:cs="Times New Roman"/>
          <w:sz w:val="24"/>
          <w:szCs w:val="24"/>
          <w:lang w:val="es-ES"/>
        </w:rPr>
        <w:t>la mercancía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en virtud del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es </w:t>
      </w:r>
      <w:r>
        <w:rPr>
          <w:rFonts w:ascii="Times New Roman" w:hAnsi="Times New Roman" w:cs="Times New Roman"/>
          <w:sz w:val="24"/>
          <w:szCs w:val="24"/>
          <w:lang w:val="es-ES"/>
        </w:rPr>
        <w:t>de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_______ </w:t>
      </w:r>
      <w:r>
        <w:rPr>
          <w:rFonts w:ascii="Times New Roman" w:hAnsi="Times New Roman" w:cs="Times New Roman"/>
          <w:sz w:val="24"/>
          <w:szCs w:val="24"/>
          <w:lang w:val="es-ES"/>
        </w:rPr>
        <w:t>indicar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la cantidad en cifras (y palabras)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en Euros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 _____ </w:t>
      </w:r>
      <w:r>
        <w:rPr>
          <w:rFonts w:ascii="Times New Roman" w:hAnsi="Times New Roman" w:cs="Times New Roman"/>
          <w:sz w:val="24"/>
          <w:szCs w:val="24"/>
          <w:lang w:val="es-ES"/>
        </w:rPr>
        <w:t>Centavos</w:t>
      </w:r>
      <w:r w:rsidRPr="0047457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Pr="00EE3A57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lastRenderedPageBreak/>
        <w:t>5.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EE3A57">
        <w:rPr>
          <w:rFonts w:ascii="Times New Roman" w:hAnsi="Times New Roman" w:cs="Times New Roman"/>
          <w:b/>
          <w:sz w:val="24"/>
          <w:szCs w:val="24"/>
          <w:lang w:val="es-ES"/>
        </w:rPr>
        <w:t>Procedimiento de pago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u w:val="single"/>
          <w:lang w:val="es-ES"/>
        </w:rPr>
        <w:t>5.1 Condiciones de pago en caso de pago por adelantado 100%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- El pago de las mercancías se realiza al 100% por adelantado, mediante la transferencia de los fondos a la cuenta de bancaria del Vendedor en base de la factura emitida. 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>-El pago de los equipos se realiza en los siguientes términos: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(a) El pago del 100% del coste total de las existencias será efectuado por el Comprador en un plazo de 30 (treinta) días calendarios a partir de la recepción de la factura de anticipo del Vendedor. La factura se enviará por correo electrónico (o  por fax);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u w:val="single"/>
          <w:lang w:val="es-ES"/>
        </w:rPr>
        <w:t>5.2 Condiciones de pago en caso de prórroga de pago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- El pago de las mercancías se realiza al 100% teniendo en cuenta la prórroga de pago, mediante la transferencia de los fondos a la cuenta de bancaria del Vendedor en base de la factura emitida. </w:t>
      </w:r>
    </w:p>
    <w:p w:rsidR="000D1B57" w:rsidRPr="00EE3A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>-El pago de los equipos se realiza en los siguientes términos: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(b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) El Comprador pagará el 100% del valor de los equipos en el transcurso de </w:t>
      </w:r>
      <w:r w:rsidR="00416FBA" w:rsidRPr="00416FBA">
        <w:rPr>
          <w:rFonts w:ascii="Times New Roman" w:hAnsi="Times New Roman" w:cs="Times New Roman"/>
          <w:sz w:val="24"/>
          <w:szCs w:val="24"/>
          <w:lang w:val="en-US"/>
        </w:rPr>
        <w:t>45</w:t>
      </w:r>
      <w:r w:rsidRPr="00EE3A57">
        <w:rPr>
          <w:rFonts w:ascii="Times New Roman" w:hAnsi="Times New Roman" w:cs="Times New Roman"/>
          <w:sz w:val="24"/>
          <w:szCs w:val="24"/>
          <w:lang w:val="es-ES"/>
        </w:rPr>
        <w:t xml:space="preserve"> días calendarios a partir del momento de la firma de los documentos contables en base a la factura de anticipo del Vendedor. La factura se enviará por correo electrónico (o  por fax);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5B53A5">
        <w:rPr>
          <w:rFonts w:ascii="Times New Roman" w:hAnsi="Times New Roman" w:cs="Times New Roman"/>
          <w:sz w:val="24"/>
          <w:szCs w:val="24"/>
          <w:lang w:val="es-ES"/>
        </w:rPr>
        <w:t>5.3</w:t>
      </w:r>
      <w:r>
        <w:rPr>
          <w:rFonts w:ascii="Times New Roman" w:hAnsi="Times New Roman" w:cs="Times New Roman"/>
          <w:sz w:val="24"/>
          <w:szCs w:val="24"/>
          <w:u w:val="single"/>
          <w:lang w:val="es-ES"/>
        </w:rPr>
        <w:t xml:space="preserve">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La fecha de pago de la mercancía será la fecha de recepción de los fondos en la cuenta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bancaria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>del Vendedor.</w:t>
      </w:r>
    </w:p>
    <w:p w:rsidR="000D1B57" w:rsidRPr="005B53A5" w:rsidRDefault="000D1B57" w:rsidP="000D1B57">
      <w:pPr>
        <w:jc w:val="both"/>
        <w:rPr>
          <w:rFonts w:ascii="Times New Roman" w:hAnsi="Times New Roman" w:cs="Times New Roman"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5.4 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El pago en virtud del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 se realizará a los datos bancarios del Vendedor especificados en </w:t>
      </w:r>
      <w:r>
        <w:rPr>
          <w:rFonts w:ascii="Times New Roman" w:hAnsi="Times New Roman" w:cs="Times New Roman"/>
          <w:sz w:val="24"/>
          <w:szCs w:val="24"/>
          <w:lang w:val="es-ES"/>
        </w:rPr>
        <w:t>el punto No.</w:t>
      </w:r>
      <w:r w:rsidRPr="0087237F">
        <w:rPr>
          <w:rFonts w:ascii="Times New Roman" w:hAnsi="Times New Roman" w:cs="Times New Roman"/>
          <w:sz w:val="24"/>
          <w:szCs w:val="24"/>
          <w:lang w:val="es-ES"/>
        </w:rPr>
        <w:t xml:space="preserve"> __ del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Contrato.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6.</w:t>
      </w:r>
      <w:r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Obligaciones de las Partes</w:t>
      </w:r>
    </w:p>
    <w:p w:rsidR="000D1B57" w:rsidRPr="00330FD9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El Comprador se compromete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 xml:space="preserve"> a</w:t>
      </w:r>
      <w:r w:rsidRPr="00330FD9">
        <w:rPr>
          <w:rFonts w:ascii="Times New Roman" w:hAnsi="Times New Roman" w:cs="Times New Roman"/>
          <w:b/>
          <w:sz w:val="24"/>
          <w:szCs w:val="24"/>
          <w:lang w:val="es-ES"/>
        </w:rPr>
        <w:t>: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>- Pagar l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os equipos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en la fecha establecida en el punto</w:t>
      </w:r>
      <w:r w:rsidRPr="00330FD9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5 de esta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lista de </w:t>
      </w:r>
      <w:r w:rsidRPr="0046362F">
        <w:rPr>
          <w:rFonts w:ascii="Times New Roman" w:hAnsi="Times New Roman" w:cs="Times New Roman"/>
          <w:sz w:val="24"/>
          <w:szCs w:val="24"/>
          <w:lang w:val="es-ES"/>
        </w:rPr>
        <w:t xml:space="preserve">Condiciones </w:t>
      </w:r>
      <w:r>
        <w:rPr>
          <w:rFonts w:ascii="Times New Roman" w:hAnsi="Times New Roman" w:cs="Times New Roman"/>
          <w:sz w:val="24"/>
          <w:szCs w:val="24"/>
          <w:lang w:val="es-ES"/>
        </w:rPr>
        <w:t>mínimas del 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Aceptar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firmar los documentos primarios de aceptación y transferencia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si no hay reclamaciones de cantidad y calidad y </w:t>
      </w:r>
      <w:r>
        <w:rPr>
          <w:rFonts w:ascii="Times New Roman" w:hAnsi="Times New Roman" w:cs="Times New Roman"/>
          <w:sz w:val="24"/>
          <w:szCs w:val="24"/>
          <w:lang w:val="es-ES"/>
        </w:rPr>
        <w:t>retirar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las </w:t>
      </w:r>
      <w:r>
        <w:rPr>
          <w:rFonts w:ascii="Times New Roman" w:hAnsi="Times New Roman" w:cs="Times New Roman"/>
          <w:sz w:val="24"/>
          <w:szCs w:val="24"/>
          <w:lang w:val="es-ES"/>
        </w:rPr>
        <w:t>mercancías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tiempo, en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correspondiente (Especificacion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:rsidR="000D1B57" w:rsidRPr="00061C4F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Por sus propios medios y </w:t>
      </w:r>
      <w:r>
        <w:rPr>
          <w:rFonts w:ascii="Times New Roman" w:hAnsi="Times New Roman" w:cs="Times New Roman"/>
          <w:sz w:val="24"/>
          <w:szCs w:val="24"/>
          <w:lang w:val="es-ES"/>
        </w:rPr>
        <w:t>por su cuenta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realizar todas las acciones necesarias (trabajos de carga y descarga, transporte, etc.) que garanticen la </w:t>
      </w:r>
      <w:r>
        <w:rPr>
          <w:rFonts w:ascii="Times New Roman" w:hAnsi="Times New Roman" w:cs="Times New Roman"/>
          <w:sz w:val="24"/>
          <w:szCs w:val="24"/>
          <w:lang w:val="es-ES"/>
        </w:rPr>
        <w:t>recepción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dentro del plazo especificado en el correspondiente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(Especificacion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).</w:t>
      </w:r>
    </w:p>
    <w:p w:rsidR="000D1B57" w:rsidRPr="00D635F8" w:rsidRDefault="000D1B57" w:rsidP="000D1B57">
      <w:pPr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D635F8">
        <w:rPr>
          <w:rFonts w:ascii="Times New Roman" w:hAnsi="Times New Roman" w:cs="Times New Roman"/>
          <w:b/>
          <w:sz w:val="24"/>
          <w:szCs w:val="24"/>
          <w:lang w:val="es-ES"/>
        </w:rPr>
        <w:t>El Vendedor se compromete a: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- </w:t>
      </w:r>
      <w:r w:rsidRPr="002C0405">
        <w:rPr>
          <w:rFonts w:ascii="Times New Roman" w:hAnsi="Times New Roman" w:cs="Times New Roman"/>
          <w:sz w:val="24"/>
          <w:szCs w:val="24"/>
          <w:lang w:val="es-ES"/>
        </w:rPr>
        <w:t>En caso del pago de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l 100 % por adelantado: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Una vez recibidos los documentos que confirman el pago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, proporcionar al representante del Comprador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 para su correlación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con los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mismos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documentos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el representante debera presentar un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poder para la recepción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La obligación </w:t>
      </w:r>
      <w:r>
        <w:rPr>
          <w:rFonts w:ascii="Times New Roman" w:hAnsi="Times New Roman" w:cs="Times New Roman"/>
          <w:sz w:val="24"/>
          <w:szCs w:val="24"/>
          <w:lang w:val="es-ES"/>
        </w:rPr>
        <w:t>del Vendedor de transferir las m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ercancías al Comprador se considerará cumplida desde e</w:t>
      </w:r>
      <w:r>
        <w:rPr>
          <w:rFonts w:ascii="Times New Roman" w:hAnsi="Times New Roman" w:cs="Times New Roman"/>
          <w:sz w:val="24"/>
          <w:szCs w:val="24"/>
          <w:lang w:val="es-ES"/>
        </w:rPr>
        <w:t>l momento en que se coloquen 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</w:t>
      </w:r>
      <w:r>
        <w:rPr>
          <w:rFonts w:ascii="Times New Roman" w:hAnsi="Times New Roman" w:cs="Times New Roman"/>
          <w:sz w:val="24"/>
          <w:szCs w:val="24"/>
          <w:lang w:val="es-ES"/>
        </w:rPr>
        <w:t>sición del Comprador y se firme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con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el Vendedor los documentos de </w:t>
      </w:r>
      <w:r>
        <w:rPr>
          <w:rFonts w:ascii="Times New Roman" w:hAnsi="Times New Roman" w:cs="Times New Roman"/>
          <w:sz w:val="24"/>
          <w:szCs w:val="24"/>
          <w:lang w:val="es-ES"/>
        </w:rPr>
        <w:t>Entrega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Recepción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 considerará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que los equipos han sido puestos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disposición del Comprador cuando </w:t>
      </w:r>
      <w:r>
        <w:rPr>
          <w:rFonts w:ascii="Times New Roman" w:hAnsi="Times New Roman" w:cs="Times New Roman"/>
          <w:sz w:val="24"/>
          <w:szCs w:val="24"/>
          <w:lang w:val="es-ES"/>
        </w:rPr>
        <w:t>los mismos esten listos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para su entrega e</w:t>
      </w:r>
      <w:r>
        <w:rPr>
          <w:rFonts w:ascii="Times New Roman" w:hAnsi="Times New Roman" w:cs="Times New Roman"/>
          <w:sz w:val="24"/>
          <w:szCs w:val="24"/>
          <w:lang w:val="es-ES"/>
        </w:rPr>
        <w:t>n el lugar correspondiente y en una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fecha establecida </w:t>
      </w:r>
      <w:r>
        <w:rPr>
          <w:rFonts w:ascii="Times New Roman" w:hAnsi="Times New Roman" w:cs="Times New Roman"/>
          <w:sz w:val="24"/>
          <w:szCs w:val="24"/>
          <w:lang w:val="es-ES"/>
        </w:rPr>
        <w:t>en el marco del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- En caso de prórroga de pago: 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Una vez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firmado el Contrato bajo los tiempos acordados en </w:t>
      </w:r>
      <w:r w:rsidRPr="006467DF">
        <w:rPr>
          <w:rFonts w:ascii="Times New Roman" w:hAnsi="Times New Roman" w:cs="Times New Roman"/>
          <w:sz w:val="24"/>
          <w:szCs w:val="24"/>
          <w:lang w:val="es-ES"/>
        </w:rPr>
        <w:t>el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bloque 3, parrafo (b) de las presentes condiciones mínimas, el Comprador tiene el derecho de enviar a un representante con el debido poder para la revisión y recepción de los equipos con su documentación. 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La obligación </w:t>
      </w:r>
      <w:r>
        <w:rPr>
          <w:rFonts w:ascii="Times New Roman" w:hAnsi="Times New Roman" w:cs="Times New Roman"/>
          <w:sz w:val="24"/>
          <w:szCs w:val="24"/>
          <w:lang w:val="es-ES"/>
        </w:rPr>
        <w:t>del Vendedor de transferir 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al Comprador se considerará cumplida desde e</w:t>
      </w:r>
      <w:r>
        <w:rPr>
          <w:rFonts w:ascii="Times New Roman" w:hAnsi="Times New Roman" w:cs="Times New Roman"/>
          <w:sz w:val="24"/>
          <w:szCs w:val="24"/>
          <w:lang w:val="es-ES"/>
        </w:rPr>
        <w:t>l momento en que se coloquen 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</w:t>
      </w:r>
      <w:r>
        <w:rPr>
          <w:rFonts w:ascii="Times New Roman" w:hAnsi="Times New Roman" w:cs="Times New Roman"/>
          <w:sz w:val="24"/>
          <w:szCs w:val="24"/>
          <w:lang w:val="es-ES"/>
        </w:rPr>
        <w:t>sición del Comprador y se firme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ES"/>
        </w:rPr>
        <w:t>con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el Vendedor los documentos de </w:t>
      </w:r>
      <w:r>
        <w:rPr>
          <w:rFonts w:ascii="Times New Roman" w:hAnsi="Times New Roman" w:cs="Times New Roman"/>
          <w:sz w:val="24"/>
          <w:szCs w:val="24"/>
          <w:lang w:val="es-ES"/>
        </w:rPr>
        <w:t>Traspaso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y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Recepción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de </w:t>
      </w:r>
      <w:r>
        <w:rPr>
          <w:rFonts w:ascii="Times New Roman" w:hAnsi="Times New Roman" w:cs="Times New Roman"/>
          <w:sz w:val="24"/>
          <w:szCs w:val="24"/>
          <w:lang w:val="es-ES"/>
        </w:rPr>
        <w:t>los equipos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s-ES"/>
        </w:rPr>
        <w:t>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e considerará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que los equipos han sido puestos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a disposición del Comprador cuando </w:t>
      </w:r>
      <w:r>
        <w:rPr>
          <w:rFonts w:ascii="Times New Roman" w:hAnsi="Times New Roman" w:cs="Times New Roman"/>
          <w:sz w:val="24"/>
          <w:szCs w:val="24"/>
          <w:lang w:val="es-ES"/>
        </w:rPr>
        <w:t>los mismos esten listos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para su entrega e</w:t>
      </w:r>
      <w:r>
        <w:rPr>
          <w:rFonts w:ascii="Times New Roman" w:hAnsi="Times New Roman" w:cs="Times New Roman"/>
          <w:sz w:val="24"/>
          <w:szCs w:val="24"/>
          <w:lang w:val="es-ES"/>
        </w:rPr>
        <w:t>n el lugar correspondiente y en una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fecha establecida </w:t>
      </w:r>
      <w:r>
        <w:rPr>
          <w:rFonts w:ascii="Times New Roman" w:hAnsi="Times New Roman" w:cs="Times New Roman"/>
          <w:sz w:val="24"/>
          <w:szCs w:val="24"/>
          <w:lang w:val="es-ES"/>
        </w:rPr>
        <w:t>en el marco del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 xml:space="preserve"> presente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061C4F">
        <w:rPr>
          <w:rFonts w:ascii="Times New Roman" w:hAnsi="Times New Roman" w:cs="Times New Roman"/>
          <w:sz w:val="24"/>
          <w:szCs w:val="24"/>
          <w:lang w:val="es-ES"/>
        </w:rPr>
        <w:t>.</w:t>
      </w:r>
    </w:p>
    <w:p w:rsidR="000D1B57" w:rsidRPr="00DC54C1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7.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 xml:space="preserve">Duración del </w:t>
      </w:r>
      <w:r>
        <w:rPr>
          <w:rFonts w:ascii="Times New Roman" w:hAnsi="Times New Roman" w:cs="Times New Roman"/>
          <w:b/>
          <w:sz w:val="24"/>
          <w:szCs w:val="24"/>
          <w:lang w:val="es-ES"/>
        </w:rPr>
        <w:t>Contrato</w:t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 xml:space="preserve">: 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El </w:t>
      </w:r>
      <w:r>
        <w:rPr>
          <w:rFonts w:ascii="Times New Roman" w:hAnsi="Times New Roman" w:cs="Times New Roman"/>
          <w:sz w:val="24"/>
          <w:szCs w:val="24"/>
          <w:lang w:val="es-ES"/>
        </w:rPr>
        <w:t>Contrato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 será válido desde el momento de su firma y permanecerá en vigor hasta que las Partes hayan cumplido íntegramente sus obligaciones.  </w:t>
      </w:r>
    </w:p>
    <w:p w:rsidR="000D1B57" w:rsidRPr="00DC54C1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8.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DC54C1">
        <w:rPr>
          <w:rFonts w:ascii="Times New Roman" w:hAnsi="Times New Roman" w:cs="Times New Roman"/>
          <w:b/>
          <w:sz w:val="24"/>
          <w:szCs w:val="24"/>
          <w:lang w:val="es-ES"/>
        </w:rPr>
        <w:t>Requisitos para la lucha contra la corrupción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DC54C1">
        <w:rPr>
          <w:rFonts w:ascii="Times New Roman" w:hAnsi="Times New Roman" w:cs="Times New Roman"/>
          <w:sz w:val="24"/>
          <w:szCs w:val="24"/>
          <w:lang w:val="es-ES"/>
        </w:rPr>
        <w:t>-En el cumplimiento de sus obligaciones en virtud de la Solicitud y del pre</w:t>
      </w:r>
      <w:r>
        <w:rPr>
          <w:rFonts w:ascii="Times New Roman" w:hAnsi="Times New Roman" w:cs="Times New Roman"/>
          <w:sz w:val="24"/>
          <w:szCs w:val="24"/>
          <w:lang w:val="es-ES"/>
        </w:rPr>
        <w:t>sente Acuerdo, las Partes, sus F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 xml:space="preserve">iliales, empleados o intermediarios no pagarán, ofrecerán pagar o permitirán el pago de dinero o cualquier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artículo </w:t>
      </w:r>
      <w:r w:rsidRPr="00DC54C1">
        <w:rPr>
          <w:rFonts w:ascii="Times New Roman" w:hAnsi="Times New Roman" w:cs="Times New Roman"/>
          <w:sz w:val="24"/>
          <w:szCs w:val="24"/>
          <w:lang w:val="es-ES"/>
        </w:rPr>
        <w:t>de valor, directa o indirectamente, a ninguna persona para influir en las acciones o decisiones de dicha persona con el fin de obtener cualquier ventaja indebida o para cualquier otro propósito indebido.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  <w:sectPr w:rsidR="000D1B57" w:rsidSect="000D1B57">
          <w:pgSz w:w="11906" w:h="16838"/>
          <w:pgMar w:top="1134" w:right="850" w:bottom="1134" w:left="426" w:header="708" w:footer="708" w:gutter="0"/>
          <w:cols w:space="708"/>
          <w:docGrid w:linePitch="360"/>
        </w:sectPr>
      </w:pPr>
    </w:p>
    <w:p w:rsidR="00243FC8" w:rsidRPr="00AA4596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día___del año______.</w:t>
      </w:r>
      <w:r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7B77">
        <w:rPr>
          <w:rFonts w:ascii="Arial" w:hAnsi="Arial" w:cs="Arial"/>
          <w:sz w:val="20"/>
          <w:szCs w:val="20"/>
          <w:lang w:val="es-ES"/>
        </w:rPr>
        <w:t>(</w:t>
      </w:r>
      <w:r>
        <w:rPr>
          <w:rFonts w:ascii="Arial" w:hAnsi="Arial" w:cs="Arial"/>
          <w:sz w:val="20"/>
          <w:szCs w:val="20"/>
          <w:lang w:val="es-ES"/>
        </w:rPr>
        <w:t>lotes</w:t>
      </w:r>
      <w:r w:rsidRPr="00AA4596">
        <w:rPr>
          <w:rFonts w:ascii="Arial" w:hAnsi="Arial" w:cs="Arial"/>
          <w:sz w:val="20"/>
          <w:szCs w:val="20"/>
          <w:lang w:val="en-US"/>
        </w:rPr>
        <w:t xml:space="preserve"> 1</w:t>
      </w:r>
      <w:r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Pr="0056233E">
        <w:rPr>
          <w:rFonts w:ascii="Arial" w:hAnsi="Arial" w:cs="Arial"/>
          <w:sz w:val="20"/>
          <w:szCs w:val="20"/>
        </w:rPr>
        <w:t>РНЭ</w:t>
      </w:r>
      <w:r w:rsidRPr="00157B77">
        <w:rPr>
          <w:rFonts w:ascii="Arial" w:hAnsi="Arial" w:cs="Arial"/>
          <w:sz w:val="20"/>
          <w:szCs w:val="20"/>
          <w:lang w:val="es-ES"/>
        </w:rPr>
        <w:t>-22-</w:t>
      </w:r>
      <w:r w:rsidRPr="00AA4596">
        <w:rPr>
          <w:rFonts w:ascii="Arial" w:hAnsi="Arial" w:cs="Arial"/>
          <w:sz w:val="20"/>
          <w:szCs w:val="20"/>
          <w:lang w:val="en-US"/>
        </w:rPr>
        <w:t>03</w:t>
      </w:r>
      <w:r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243FC8" w:rsidRPr="00AA4596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243FC8" w:rsidRPr="009235FC" w:rsidRDefault="00243FC8" w:rsidP="00271B34">
            <w:pPr>
              <w:jc w:val="both"/>
              <w:rPr>
                <w:sz w:val="20"/>
                <w:szCs w:val="20"/>
              </w:rPr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243FC8" w:rsidRPr="002C0405" w:rsidRDefault="00243FC8" w:rsidP="00271B34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243FC8" w:rsidRPr="008B0775" w:rsidTr="00271B34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</w:tr>
      <w:tr w:rsidR="00243FC8" w:rsidRPr="008B0775" w:rsidTr="00271B34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6A22D0">
              <w:rPr>
                <w:rFonts w:ascii="Arial" w:hAnsi="Arial" w:cs="Arial"/>
                <w:sz w:val="20"/>
                <w:szCs w:val="20"/>
                <w:lang w:val="es-ES"/>
              </w:rPr>
              <w:t>Barras de bombeo  1" Gr 78 (Marca D API 11B) fabricadas por KUDU (Canada) en China (cabillas de producción con sus cuplas), usadas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243FC8" w:rsidP="00271B34">
            <w:pPr>
              <w:shd w:val="clear" w:color="auto" w:fill="FFFFFF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unidades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AA4596" w:rsidRDefault="00AA4596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243FC8" w:rsidRPr="008B0775" w:rsidTr="00271B34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  <w:tr w:rsidR="00243FC8" w:rsidRPr="008B0775" w:rsidTr="00271B3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>
              <w:t>TOTAL: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</w:tbl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es: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día___del año______.</w:t>
      </w:r>
      <w:r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7B77">
        <w:rPr>
          <w:rFonts w:ascii="Arial" w:hAnsi="Arial" w:cs="Arial"/>
          <w:sz w:val="20"/>
          <w:szCs w:val="20"/>
          <w:lang w:val="es-ES"/>
        </w:rPr>
        <w:t>(</w:t>
      </w:r>
      <w:r>
        <w:rPr>
          <w:rFonts w:ascii="Arial" w:hAnsi="Arial" w:cs="Arial"/>
          <w:sz w:val="20"/>
          <w:szCs w:val="20"/>
          <w:lang w:val="es-ES"/>
        </w:rPr>
        <w:t>lotes</w:t>
      </w:r>
      <w:r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Pr="0056233E">
        <w:rPr>
          <w:rFonts w:ascii="Arial" w:hAnsi="Arial" w:cs="Arial"/>
          <w:sz w:val="20"/>
          <w:szCs w:val="20"/>
        </w:rPr>
        <w:t>РНЭ</w:t>
      </w:r>
      <w:r w:rsidRPr="00157B77">
        <w:rPr>
          <w:rFonts w:ascii="Arial" w:hAnsi="Arial" w:cs="Arial"/>
          <w:sz w:val="20"/>
          <w:szCs w:val="20"/>
          <w:lang w:val="es-ES"/>
        </w:rPr>
        <w:t>-22-</w:t>
      </w:r>
      <w:r w:rsidRPr="00AA4596">
        <w:rPr>
          <w:rFonts w:ascii="Arial" w:hAnsi="Arial" w:cs="Arial"/>
          <w:sz w:val="20"/>
          <w:szCs w:val="20"/>
          <w:lang w:val="en-US"/>
        </w:rPr>
        <w:t>0</w:t>
      </w:r>
      <w:r>
        <w:rPr>
          <w:rFonts w:ascii="Arial" w:hAnsi="Arial" w:cs="Arial"/>
          <w:sz w:val="20"/>
          <w:szCs w:val="20"/>
          <w:lang w:val="es-ES"/>
        </w:rPr>
        <w:t>5</w:t>
      </w:r>
      <w:r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243FC8" w:rsidRPr="002C0405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243FC8" w:rsidRPr="00AA4596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243FC8" w:rsidRPr="009235FC" w:rsidRDefault="00243FC8" w:rsidP="00271B34">
            <w:pPr>
              <w:jc w:val="both"/>
              <w:rPr>
                <w:sz w:val="20"/>
                <w:szCs w:val="20"/>
              </w:rPr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243FC8" w:rsidRPr="002C0405" w:rsidRDefault="00243FC8" w:rsidP="00271B34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243FC8" w:rsidRPr="008B0775" w:rsidTr="00271B34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</w:tr>
      <w:tr w:rsidR="00243FC8" w:rsidRPr="008B0775" w:rsidTr="00271B34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AA4596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AA4596">
              <w:rPr>
                <w:rFonts w:ascii="Arial" w:hAnsi="Arial" w:cs="Arial"/>
                <w:sz w:val="20"/>
                <w:szCs w:val="20"/>
                <w:lang w:val="es-ES"/>
              </w:rPr>
              <w:t>Tuberia de producción (TP) 89x6.5 “D” fabricación A, usada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AA4596" w:rsidP="00271B34">
            <w:pPr>
              <w:shd w:val="clear" w:color="auto" w:fill="FFFFFF"/>
              <w:rPr>
                <w:sz w:val="20"/>
                <w:szCs w:val="20"/>
                <w:lang w:val="es-ES"/>
              </w:rPr>
            </w:pPr>
            <w:r w:rsidRPr="00AA4596">
              <w:rPr>
                <w:sz w:val="20"/>
                <w:szCs w:val="20"/>
                <w:lang w:val="es-ES"/>
              </w:rPr>
              <w:t>toneladas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AA4596" w:rsidRDefault="00AA4596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243FC8" w:rsidRPr="008B0775" w:rsidTr="00271B34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  <w:tr w:rsidR="00243FC8" w:rsidRPr="008B0775" w:rsidTr="00271B3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>
              <w:t>TOTAL: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</w:tbl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es: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243FC8" w:rsidRP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día___del año______.</w:t>
      </w:r>
      <w:r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7B77">
        <w:rPr>
          <w:rFonts w:ascii="Arial" w:hAnsi="Arial" w:cs="Arial"/>
          <w:sz w:val="20"/>
          <w:szCs w:val="20"/>
          <w:lang w:val="es-ES"/>
        </w:rPr>
        <w:t>(</w:t>
      </w:r>
      <w:r>
        <w:rPr>
          <w:rFonts w:ascii="Arial" w:hAnsi="Arial" w:cs="Arial"/>
          <w:sz w:val="20"/>
          <w:szCs w:val="20"/>
          <w:lang w:val="es-ES"/>
        </w:rPr>
        <w:t>lotes</w:t>
      </w:r>
      <w:r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Pr="0056233E">
        <w:rPr>
          <w:rFonts w:ascii="Arial" w:hAnsi="Arial" w:cs="Arial"/>
          <w:sz w:val="20"/>
          <w:szCs w:val="20"/>
        </w:rPr>
        <w:t>РНЭ</w:t>
      </w:r>
      <w:r w:rsidRPr="00157B77">
        <w:rPr>
          <w:rFonts w:ascii="Arial" w:hAnsi="Arial" w:cs="Arial"/>
          <w:sz w:val="20"/>
          <w:szCs w:val="20"/>
          <w:lang w:val="es-ES"/>
        </w:rPr>
        <w:t>-22-</w:t>
      </w:r>
      <w:r w:rsidRPr="00AA4596">
        <w:rPr>
          <w:rFonts w:ascii="Arial" w:hAnsi="Arial" w:cs="Arial"/>
          <w:sz w:val="20"/>
          <w:szCs w:val="20"/>
          <w:lang w:val="en-US"/>
        </w:rPr>
        <w:t>06</w:t>
      </w:r>
      <w:r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243FC8" w:rsidRPr="00AA4596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243FC8" w:rsidRPr="009235FC" w:rsidRDefault="00243FC8" w:rsidP="00271B34">
            <w:pPr>
              <w:jc w:val="both"/>
              <w:rPr>
                <w:sz w:val="20"/>
                <w:szCs w:val="20"/>
              </w:rPr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243FC8" w:rsidRPr="002C0405" w:rsidRDefault="00243FC8" w:rsidP="00271B34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243FC8" w:rsidRPr="008B0775" w:rsidTr="00271B34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</w:tr>
      <w:tr w:rsidR="00243FC8" w:rsidRPr="008B0775" w:rsidTr="00271B34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682BD0">
              <w:rPr>
                <w:rFonts w:ascii="Arial" w:hAnsi="Arial" w:cs="Arial"/>
                <w:sz w:val="20"/>
                <w:szCs w:val="20"/>
                <w:lang w:val="es-ES"/>
              </w:rPr>
              <w:t>Medidor de nivel de gases CEAN-N-H2S, usado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682BD0" w:rsidRDefault="00243FC8" w:rsidP="00271B34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s-ES"/>
              </w:rPr>
              <w:t>unida</w:t>
            </w: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243FC8" w:rsidRPr="008B0775" w:rsidTr="00271B34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  <w:tr w:rsidR="00243FC8" w:rsidRPr="008B0775" w:rsidTr="00271B3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>
              <w:t>TOTAL: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</w:tbl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es: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0D1B57" w:rsidRDefault="000D1B57" w:rsidP="000D1B57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D67700" w:rsidRPr="00243FC8" w:rsidRDefault="006E38BE" w:rsidP="00D67700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</w:t>
      </w:r>
      <w:r w:rsidR="003C2871">
        <w:rPr>
          <w:rFonts w:ascii="Times New Roman" w:hAnsi="Times New Roman" w:cs="Times New Roman"/>
          <w:sz w:val="24"/>
          <w:szCs w:val="24"/>
          <w:lang w:val="es-ES"/>
        </w:rPr>
        <w:t>día</w:t>
      </w:r>
      <w:r>
        <w:rPr>
          <w:rFonts w:ascii="Times New Roman" w:hAnsi="Times New Roman" w:cs="Times New Roman"/>
          <w:sz w:val="24"/>
          <w:szCs w:val="24"/>
          <w:lang w:val="es-ES"/>
        </w:rPr>
        <w:t>___</w:t>
      </w:r>
      <w:r w:rsidR="00B04AED">
        <w:rPr>
          <w:rFonts w:ascii="Times New Roman" w:hAnsi="Times New Roman" w:cs="Times New Roman"/>
          <w:sz w:val="24"/>
          <w:szCs w:val="24"/>
          <w:lang w:val="es-ES"/>
        </w:rPr>
        <w:t>del año______.</w:t>
      </w:r>
      <w:r w:rsidR="00243FC8"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3FC8" w:rsidRPr="00157B77">
        <w:rPr>
          <w:rFonts w:ascii="Arial" w:hAnsi="Arial" w:cs="Arial"/>
          <w:sz w:val="20"/>
          <w:szCs w:val="20"/>
          <w:lang w:val="es-ES"/>
        </w:rPr>
        <w:t>(</w:t>
      </w:r>
      <w:r w:rsidR="00243FC8">
        <w:rPr>
          <w:rFonts w:ascii="Arial" w:hAnsi="Arial" w:cs="Arial"/>
          <w:sz w:val="20"/>
          <w:szCs w:val="20"/>
          <w:lang w:val="es-ES"/>
        </w:rPr>
        <w:t>lotes</w:t>
      </w:r>
      <w:r w:rsidR="00243FC8"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="00243FC8" w:rsidRPr="0056233E">
        <w:rPr>
          <w:rFonts w:ascii="Arial" w:hAnsi="Arial" w:cs="Arial"/>
          <w:sz w:val="20"/>
          <w:szCs w:val="20"/>
        </w:rPr>
        <w:t>РНЭ</w:t>
      </w:r>
      <w:r w:rsidR="00243FC8" w:rsidRPr="00157B77">
        <w:rPr>
          <w:rFonts w:ascii="Arial" w:hAnsi="Arial" w:cs="Arial"/>
          <w:sz w:val="20"/>
          <w:szCs w:val="20"/>
          <w:lang w:val="es-ES"/>
        </w:rPr>
        <w:t>-22-</w:t>
      </w:r>
      <w:r w:rsidR="00243FC8" w:rsidRPr="00AA4596">
        <w:rPr>
          <w:rFonts w:ascii="Arial" w:hAnsi="Arial" w:cs="Arial"/>
          <w:sz w:val="20"/>
          <w:szCs w:val="20"/>
          <w:lang w:val="en-US"/>
        </w:rPr>
        <w:t>07</w:t>
      </w:r>
      <w:r w:rsidR="00243FC8"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D67700" w:rsidRDefault="00D67700" w:rsidP="00D67700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682EB0" w:rsidRPr="00AA4596" w:rsidTr="000D1B57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682EB0" w:rsidRPr="008B0775" w:rsidRDefault="00682EB0" w:rsidP="00A34B2E">
            <w:pPr>
              <w:jc w:val="both"/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682EB0" w:rsidRPr="009235FC" w:rsidRDefault="00682EB0" w:rsidP="00A34B2E">
            <w:pPr>
              <w:jc w:val="both"/>
              <w:rPr>
                <w:sz w:val="20"/>
                <w:szCs w:val="20"/>
              </w:rPr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682EB0" w:rsidRPr="002C0405" w:rsidRDefault="00871248" w:rsidP="00871248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682EB0" w:rsidRPr="008B0775" w:rsidRDefault="00682EB0" w:rsidP="00A34B2E">
            <w:pPr>
              <w:jc w:val="both"/>
            </w:pPr>
          </w:p>
          <w:p w:rsidR="00682EB0" w:rsidRPr="008B0775" w:rsidRDefault="00682EB0" w:rsidP="00A34B2E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="00682EB0"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="00682EB0"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71248" w:rsidRPr="00C97CCA" w:rsidRDefault="00871248" w:rsidP="00871248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682EB0" w:rsidRPr="008B0775" w:rsidTr="000D1B57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B0" w:rsidRPr="008B0775" w:rsidRDefault="00871248" w:rsidP="00A34B2E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 w:rsidR="00682EB0"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2EB0" w:rsidRPr="008B0775" w:rsidRDefault="00871248" w:rsidP="00A34B2E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 w:rsidR="00682EB0">
              <w:t>)</w:t>
            </w:r>
          </w:p>
        </w:tc>
      </w:tr>
      <w:tr w:rsidR="00682EB0" w:rsidRPr="008B0775" w:rsidTr="000D1B57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B42A0A" w:rsidP="00A34B2E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243FC8">
              <w:rPr>
                <w:rFonts w:ascii="Arial" w:hAnsi="Arial" w:cs="Arial"/>
                <w:sz w:val="20"/>
                <w:szCs w:val="20"/>
                <w:lang w:val="es-ES"/>
              </w:rPr>
              <w:t>Medidor de nivel de boca de</w:t>
            </w:r>
            <w:r w:rsidRPr="00243FC8">
              <w:rPr>
                <w:rFonts w:ascii="Arial" w:hAnsi="Arial" w:cs="Arial"/>
                <w:sz w:val="20"/>
                <w:szCs w:val="20"/>
                <w:lang w:val="es-ES" w:eastAsia="ru-RU"/>
              </w:rPr>
              <w:t xml:space="preserve"> pozo</w:t>
            </w:r>
            <w:r w:rsidRPr="00243FC8">
              <w:rPr>
                <w:rFonts w:ascii="Arial" w:hAnsi="Arial" w:cs="Arial"/>
                <w:sz w:val="20"/>
                <w:szCs w:val="20"/>
                <w:lang w:val="es-ES"/>
              </w:rPr>
              <w:t xml:space="preserve"> (medidor de pozo) SUDOS 2 automático (incluyendo ) usado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682EB0" w:rsidP="00A34B2E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B42A0A" w:rsidRDefault="00B42A0A" w:rsidP="0004064C">
            <w:pPr>
              <w:shd w:val="clear" w:color="auto" w:fill="FFFFFF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unidades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B42A0A" w:rsidRDefault="00B42A0A" w:rsidP="00A34B2E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71248" w:rsidRDefault="00871248" w:rsidP="00A34B2E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682EB0" w:rsidRPr="008B0775" w:rsidTr="000D1B57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F81E70" w:rsidRDefault="00682EB0" w:rsidP="00A34B2E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</w:tr>
      <w:tr w:rsidR="00682EB0" w:rsidRPr="008B0775" w:rsidTr="000D1B57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871248" w:rsidP="00871248">
            <w:pPr>
              <w:shd w:val="clear" w:color="auto" w:fill="FFFFFF"/>
              <w:jc w:val="both"/>
            </w:pPr>
            <w:r>
              <w:t>TOTAL</w:t>
            </w:r>
            <w:r w:rsidR="00682EB0">
              <w:t>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2EB0" w:rsidRPr="008B0775" w:rsidRDefault="00682EB0" w:rsidP="00A34B2E">
            <w:pPr>
              <w:shd w:val="clear" w:color="auto" w:fill="FFFFFF"/>
              <w:jc w:val="both"/>
            </w:pPr>
          </w:p>
        </w:tc>
      </w:tr>
    </w:tbl>
    <w:p w:rsidR="00801491" w:rsidRDefault="00214F71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="00A473F4"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</w:t>
      </w:r>
      <w:r w:rsidR="00801491">
        <w:rPr>
          <w:rFonts w:ascii="Times New Roman" w:hAnsi="Times New Roman" w:cs="Times New Roman"/>
          <w:sz w:val="24"/>
          <w:szCs w:val="24"/>
          <w:lang w:val="es-ES"/>
        </w:rPr>
        <w:t>es: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 w:rsidR="00801491"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A473F4" w:rsidRPr="00A473F4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 w:rsidR="00B0610C"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D67700" w:rsidRDefault="00A473F4" w:rsidP="0087124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A473F4" w:rsidRPr="00A473F4" w:rsidRDefault="00A473F4" w:rsidP="00A473F4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 w:rsidR="006877A9"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6877A9" w:rsidRPr="00A473F4" w:rsidRDefault="006877A9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6877A9" w:rsidRDefault="006877A9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243FC8" w:rsidRDefault="00243FC8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43FC8" w:rsidRP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día___del año______.</w:t>
      </w:r>
      <w:r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7B77">
        <w:rPr>
          <w:rFonts w:ascii="Arial" w:hAnsi="Arial" w:cs="Arial"/>
          <w:sz w:val="20"/>
          <w:szCs w:val="20"/>
          <w:lang w:val="es-ES"/>
        </w:rPr>
        <w:t>(</w:t>
      </w:r>
      <w:r>
        <w:rPr>
          <w:rFonts w:ascii="Arial" w:hAnsi="Arial" w:cs="Arial"/>
          <w:sz w:val="20"/>
          <w:szCs w:val="20"/>
          <w:lang w:val="es-ES"/>
        </w:rPr>
        <w:t>lotes</w:t>
      </w:r>
      <w:r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Pr="0056233E">
        <w:rPr>
          <w:rFonts w:ascii="Arial" w:hAnsi="Arial" w:cs="Arial"/>
          <w:sz w:val="20"/>
          <w:szCs w:val="20"/>
        </w:rPr>
        <w:t>РНЭ</w:t>
      </w:r>
      <w:r w:rsidRPr="00157B77">
        <w:rPr>
          <w:rFonts w:ascii="Arial" w:hAnsi="Arial" w:cs="Arial"/>
          <w:sz w:val="20"/>
          <w:szCs w:val="20"/>
          <w:lang w:val="es-ES"/>
        </w:rPr>
        <w:t>-22-</w:t>
      </w:r>
      <w:r w:rsidRPr="00AA4596">
        <w:rPr>
          <w:rFonts w:ascii="Arial" w:hAnsi="Arial" w:cs="Arial"/>
          <w:sz w:val="20"/>
          <w:szCs w:val="20"/>
          <w:lang w:val="en-US"/>
        </w:rPr>
        <w:t>08</w:t>
      </w:r>
      <w:r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243FC8" w:rsidRPr="00AA4596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243FC8" w:rsidRPr="009235FC" w:rsidRDefault="00243FC8" w:rsidP="00271B34">
            <w:pPr>
              <w:jc w:val="both"/>
              <w:rPr>
                <w:sz w:val="20"/>
                <w:szCs w:val="20"/>
              </w:rPr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243FC8" w:rsidRPr="002C0405" w:rsidRDefault="00243FC8" w:rsidP="00271B34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243FC8" w:rsidRPr="008B0775" w:rsidTr="00271B34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</w:tr>
      <w:tr w:rsidR="00243FC8" w:rsidRPr="008B0775" w:rsidTr="00271B34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6A22D0">
              <w:rPr>
                <w:rFonts w:ascii="Arial" w:hAnsi="Arial" w:cs="Arial"/>
                <w:sz w:val="20"/>
                <w:szCs w:val="20"/>
                <w:lang w:val="es-ES"/>
              </w:rPr>
              <w:t>Barras de bombeo  1" Gr 78 (Marca D API 11B) fabricadas por KUDU (Canada) en China (cabillas de producción con sus cuplas), usadas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243FC8" w:rsidP="00271B34">
            <w:pPr>
              <w:shd w:val="clear" w:color="auto" w:fill="FFFFFF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unidades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</w:rPr>
              <w:t>60</w:t>
            </w:r>
            <w:r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243FC8" w:rsidRPr="008B0775" w:rsidTr="00271B34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  <w:tr w:rsidR="00243FC8" w:rsidRPr="008B0775" w:rsidTr="00271B3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>
              <w:t>TOTAL: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</w:tbl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es: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243FC8" w:rsidRDefault="00243FC8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43FC8" w:rsidRP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día___del año______.</w:t>
      </w:r>
      <w:r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7B77">
        <w:rPr>
          <w:rFonts w:ascii="Arial" w:hAnsi="Arial" w:cs="Arial"/>
          <w:sz w:val="20"/>
          <w:szCs w:val="20"/>
          <w:lang w:val="es-ES"/>
        </w:rPr>
        <w:t>(</w:t>
      </w:r>
      <w:r>
        <w:rPr>
          <w:rFonts w:ascii="Arial" w:hAnsi="Arial" w:cs="Arial"/>
          <w:sz w:val="20"/>
          <w:szCs w:val="20"/>
          <w:lang w:val="es-ES"/>
        </w:rPr>
        <w:t>lotes</w:t>
      </w:r>
      <w:r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Pr="0056233E">
        <w:rPr>
          <w:rFonts w:ascii="Arial" w:hAnsi="Arial" w:cs="Arial"/>
          <w:sz w:val="20"/>
          <w:szCs w:val="20"/>
        </w:rPr>
        <w:t>РНЭ</w:t>
      </w:r>
      <w:r w:rsidRPr="00157B77">
        <w:rPr>
          <w:rFonts w:ascii="Arial" w:hAnsi="Arial" w:cs="Arial"/>
          <w:sz w:val="20"/>
          <w:szCs w:val="20"/>
          <w:lang w:val="es-ES"/>
        </w:rPr>
        <w:t>-22-</w:t>
      </w:r>
      <w:r w:rsidRPr="00AA4596">
        <w:rPr>
          <w:rFonts w:ascii="Arial" w:hAnsi="Arial" w:cs="Arial"/>
          <w:sz w:val="20"/>
          <w:szCs w:val="20"/>
          <w:lang w:val="en-US"/>
        </w:rPr>
        <w:t>10</w:t>
      </w:r>
      <w:r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243FC8" w:rsidRPr="00AA4596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243FC8" w:rsidRPr="009235FC" w:rsidRDefault="00243FC8" w:rsidP="00271B34">
            <w:pPr>
              <w:jc w:val="both"/>
              <w:rPr>
                <w:sz w:val="20"/>
                <w:szCs w:val="20"/>
              </w:rPr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243FC8" w:rsidRPr="002C0405" w:rsidRDefault="00243FC8" w:rsidP="00271B34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243FC8" w:rsidRPr="008B0775" w:rsidTr="00271B34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</w:tr>
      <w:tr w:rsidR="00243FC8" w:rsidRPr="008B0775" w:rsidTr="00271B34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721449">
              <w:rPr>
                <w:rFonts w:ascii="Arial" w:hAnsi="Arial" w:cs="Arial"/>
                <w:sz w:val="20"/>
                <w:szCs w:val="20"/>
                <w:lang w:val="es-ES"/>
              </w:rPr>
              <w:t>Vástago de bombeo 32 mm, usado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682BD0" w:rsidRDefault="00243FC8" w:rsidP="00271B34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s-ES"/>
              </w:rPr>
              <w:t>unida</w:t>
            </w: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243FC8" w:rsidRPr="008B0775" w:rsidTr="00271B34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  <w:tr w:rsidR="00243FC8" w:rsidRPr="008B0775" w:rsidTr="00271B3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>
              <w:t>TOTAL: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</w:tbl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es: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243FC8" w:rsidRDefault="00243FC8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43FC8" w:rsidRP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día___del año______.</w:t>
      </w:r>
      <w:r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7B77">
        <w:rPr>
          <w:rFonts w:ascii="Arial" w:hAnsi="Arial" w:cs="Arial"/>
          <w:sz w:val="20"/>
          <w:szCs w:val="20"/>
          <w:lang w:val="es-ES"/>
        </w:rPr>
        <w:t>(</w:t>
      </w:r>
      <w:r>
        <w:rPr>
          <w:rFonts w:ascii="Arial" w:hAnsi="Arial" w:cs="Arial"/>
          <w:sz w:val="20"/>
          <w:szCs w:val="20"/>
          <w:lang w:val="es-ES"/>
        </w:rPr>
        <w:t>lotes</w:t>
      </w:r>
      <w:r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Pr="0056233E">
        <w:rPr>
          <w:rFonts w:ascii="Arial" w:hAnsi="Arial" w:cs="Arial"/>
          <w:sz w:val="20"/>
          <w:szCs w:val="20"/>
        </w:rPr>
        <w:t>РНЭ</w:t>
      </w:r>
      <w:r w:rsidRPr="00157B77">
        <w:rPr>
          <w:rFonts w:ascii="Arial" w:hAnsi="Arial" w:cs="Arial"/>
          <w:sz w:val="20"/>
          <w:szCs w:val="20"/>
          <w:lang w:val="es-ES"/>
        </w:rPr>
        <w:t>-22-</w:t>
      </w:r>
      <w:r w:rsidRPr="00AA4596">
        <w:rPr>
          <w:rFonts w:ascii="Arial" w:hAnsi="Arial" w:cs="Arial"/>
          <w:sz w:val="20"/>
          <w:szCs w:val="20"/>
          <w:lang w:val="en-US"/>
        </w:rPr>
        <w:t>11</w:t>
      </w:r>
      <w:r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243FC8" w:rsidRPr="00AA4596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243FC8" w:rsidRPr="009235FC" w:rsidRDefault="00243FC8" w:rsidP="00271B34">
            <w:pPr>
              <w:jc w:val="both"/>
              <w:rPr>
                <w:sz w:val="20"/>
                <w:szCs w:val="20"/>
              </w:rPr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243FC8" w:rsidRPr="002C0405" w:rsidRDefault="00243FC8" w:rsidP="00271B34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243FC8" w:rsidRPr="008B0775" w:rsidTr="00271B34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</w:tr>
      <w:tr w:rsidR="00243FC8" w:rsidRPr="008B0775" w:rsidTr="00271B34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B0037B">
              <w:rPr>
                <w:rFonts w:ascii="Arial" w:hAnsi="Arial" w:cs="Arial"/>
                <w:sz w:val="20"/>
                <w:szCs w:val="20"/>
                <w:lang w:val="es-ES"/>
              </w:rPr>
              <w:t>Ancla de torque CAM-LOC 5 ½ X 2 7/8 EUE con acoples 2 7/ usado y 8 de fílete matriz, producción de KUDU (CANADA) usado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682BD0" w:rsidRDefault="00243FC8" w:rsidP="00271B34">
            <w:pPr>
              <w:shd w:val="clear" w:color="auto" w:fill="FFFFFF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s-ES"/>
              </w:rPr>
              <w:t>unida</w:t>
            </w:r>
            <w:r>
              <w:rPr>
                <w:sz w:val="20"/>
                <w:szCs w:val="20"/>
                <w:lang w:val="en-US"/>
              </w:rPr>
              <w:t>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243FC8" w:rsidRPr="008B0775" w:rsidTr="00271B34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  <w:tr w:rsidR="00243FC8" w:rsidRPr="008B0775" w:rsidTr="00271B3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>
              <w:t>TOTAL: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</w:tbl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es: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243FC8" w:rsidRDefault="00243FC8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p w:rsidR="00243FC8" w:rsidRP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lastRenderedPageBreak/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al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_____del día___del año______.</w:t>
      </w:r>
      <w:r w:rsidRPr="00243FC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7B77">
        <w:rPr>
          <w:rFonts w:ascii="Arial" w:hAnsi="Arial" w:cs="Arial"/>
          <w:sz w:val="20"/>
          <w:szCs w:val="20"/>
          <w:lang w:val="es-ES"/>
        </w:rPr>
        <w:t>(</w:t>
      </w:r>
      <w:r>
        <w:rPr>
          <w:rFonts w:ascii="Arial" w:hAnsi="Arial" w:cs="Arial"/>
          <w:sz w:val="20"/>
          <w:szCs w:val="20"/>
          <w:lang w:val="es-ES"/>
        </w:rPr>
        <w:t>lotes</w:t>
      </w:r>
      <w:r w:rsidRPr="00157B77">
        <w:rPr>
          <w:rFonts w:ascii="Arial" w:hAnsi="Arial" w:cs="Arial"/>
          <w:sz w:val="20"/>
          <w:szCs w:val="20"/>
          <w:lang w:val="es-ES"/>
        </w:rPr>
        <w:t xml:space="preserve"> # </w:t>
      </w:r>
      <w:r w:rsidRPr="0056233E">
        <w:rPr>
          <w:rFonts w:ascii="Arial" w:hAnsi="Arial" w:cs="Arial"/>
          <w:sz w:val="20"/>
          <w:szCs w:val="20"/>
        </w:rPr>
        <w:t>РНЭ</w:t>
      </w:r>
      <w:r w:rsidRPr="00157B77">
        <w:rPr>
          <w:rFonts w:ascii="Arial" w:hAnsi="Arial" w:cs="Arial"/>
          <w:sz w:val="20"/>
          <w:szCs w:val="20"/>
          <w:lang w:val="es-ES"/>
        </w:rPr>
        <w:t>-22-</w:t>
      </w:r>
      <w:r w:rsidRPr="00AA4596">
        <w:rPr>
          <w:rFonts w:ascii="Arial" w:hAnsi="Arial" w:cs="Arial"/>
          <w:sz w:val="20"/>
          <w:szCs w:val="20"/>
          <w:lang w:val="en-US"/>
        </w:rPr>
        <w:t>12</w:t>
      </w:r>
      <w:r w:rsidRPr="00157B77">
        <w:rPr>
          <w:rFonts w:ascii="Arial" w:hAnsi="Arial" w:cs="Arial"/>
          <w:sz w:val="20"/>
          <w:szCs w:val="20"/>
          <w:lang w:val="es-ES"/>
        </w:rPr>
        <w:t>)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 xml:space="preserve">La 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Sociedad de Responsabilidad Limitada RN-Exploration (LLC RN-Exploration</w:t>
      </w:r>
      <w:r>
        <w:rPr>
          <w:rFonts w:ascii="Times New Roman" w:hAnsi="Times New Roman" w:cs="Times New Roman"/>
          <w:sz w:val="24"/>
          <w:szCs w:val="24"/>
          <w:lang w:val="es-ES"/>
        </w:rPr>
        <w:t>,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>representada por __________________________, actuando en base a __________________________, en lo sucesivo denominado el Vendedor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>, y __________</w:t>
      </w:r>
      <w:r>
        <w:rPr>
          <w:rFonts w:ascii="Times New Roman" w:hAnsi="Times New Roman" w:cs="Times New Roman"/>
          <w:sz w:val="24"/>
          <w:szCs w:val="24"/>
          <w:lang w:val="es-ES"/>
        </w:rPr>
        <w:t>_______________</w:t>
      </w:r>
      <w:r w:rsidRPr="002D49A4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E6A51">
        <w:rPr>
          <w:rFonts w:ascii="Times New Roman" w:hAnsi="Times New Roman" w:cs="Times New Roman"/>
          <w:sz w:val="24"/>
          <w:szCs w:val="24"/>
          <w:lang w:val="es-ES"/>
        </w:rPr>
        <w:t xml:space="preserve">representada por __________________________, actuando en base a __________________________, en lo sucesivo denominado el </w:t>
      </w:r>
      <w:r>
        <w:rPr>
          <w:rFonts w:ascii="Times New Roman" w:hAnsi="Times New Roman" w:cs="Times New Roman"/>
          <w:sz w:val="24"/>
          <w:szCs w:val="24"/>
          <w:lang w:val="es-ES"/>
        </w:rPr>
        <w:t>Comprador, d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enominados conjuntamente las "Partes", han celebrado el presente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Anexo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1 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>(en adelante el A</w:t>
      </w:r>
      <w:r>
        <w:rPr>
          <w:rFonts w:ascii="Times New Roman" w:hAnsi="Times New Roman" w:cs="Times New Roman"/>
          <w:sz w:val="24"/>
          <w:szCs w:val="24"/>
          <w:lang w:val="es-ES"/>
        </w:rPr>
        <w:t>nexo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) del Contrato </w:t>
      </w:r>
      <w:r w:rsidRPr="00A85DC3">
        <w:rPr>
          <w:rFonts w:ascii="Times New Roman" w:hAnsi="Times New Roman" w:cs="Times New Roman"/>
          <w:sz w:val="24"/>
          <w:szCs w:val="24"/>
          <w:lang w:val="es-ES"/>
        </w:rPr>
        <w:t>Nº</w:t>
      </w:r>
      <w:r w:rsidRPr="009155E6">
        <w:rPr>
          <w:rFonts w:ascii="Times New Roman" w:hAnsi="Times New Roman" w:cs="Times New Roman"/>
          <w:sz w:val="24"/>
          <w:szCs w:val="24"/>
          <w:lang w:val="es-ES"/>
        </w:rPr>
        <w:t xml:space="preserve"> de (en adelante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Contrato) 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en lo siguiente: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735007">
        <w:rPr>
          <w:rFonts w:ascii="Times New Roman" w:hAnsi="Times New Roman" w:cs="Times New Roman"/>
          <w:sz w:val="24"/>
          <w:szCs w:val="24"/>
          <w:lang w:val="es-ES"/>
        </w:rPr>
        <w:t>Form</w:t>
      </w:r>
      <w:r>
        <w:rPr>
          <w:rFonts w:ascii="Times New Roman" w:hAnsi="Times New Roman" w:cs="Times New Roman"/>
          <w:sz w:val="24"/>
          <w:szCs w:val="24"/>
          <w:lang w:val="es-ES"/>
        </w:rPr>
        <w:t>a: ESPECIFICACIO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>N</w:t>
      </w:r>
      <w:r>
        <w:rPr>
          <w:rFonts w:ascii="Times New Roman" w:hAnsi="Times New Roman" w:cs="Times New Roman"/>
          <w:sz w:val="24"/>
          <w:szCs w:val="24"/>
          <w:lang w:val="es-ES"/>
        </w:rPr>
        <w:t>ES</w:t>
      </w:r>
      <w:r w:rsidRPr="00735007">
        <w:rPr>
          <w:rFonts w:ascii="Times New Roman" w:hAnsi="Times New Roman" w:cs="Times New Roman"/>
          <w:sz w:val="24"/>
          <w:szCs w:val="24"/>
          <w:lang w:val="es-ES"/>
        </w:rPr>
        <w:t xml:space="preserve"> No. ________</w:t>
      </w:r>
    </w:p>
    <w:p w:rsidR="00243FC8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El Vendedor transferirá a la posesión del Comprador y el Comprador aceptará y pagará las mercancías de acuerdo con las condiciones de esta Especificaci</w:t>
      </w:r>
      <w:r>
        <w:rPr>
          <w:rFonts w:ascii="Times New Roman" w:hAnsi="Times New Roman" w:cs="Times New Roman"/>
          <w:sz w:val="24"/>
          <w:szCs w:val="24"/>
          <w:lang w:val="es-ES"/>
        </w:rPr>
        <w:t>ones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:</w:t>
      </w:r>
    </w:p>
    <w:tbl>
      <w:tblPr>
        <w:tblW w:w="1540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3496"/>
        <w:gridCol w:w="1134"/>
        <w:gridCol w:w="708"/>
        <w:gridCol w:w="993"/>
        <w:gridCol w:w="1134"/>
        <w:gridCol w:w="1134"/>
        <w:gridCol w:w="1134"/>
        <w:gridCol w:w="1134"/>
        <w:gridCol w:w="1417"/>
        <w:gridCol w:w="1418"/>
        <w:gridCol w:w="1417"/>
      </w:tblGrid>
      <w:tr w:rsidR="00243FC8" w:rsidRPr="00AA4596" w:rsidTr="00271B34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 w:rsidRPr="008B0775">
              <w:rPr>
                <w:color w:val="000000"/>
              </w:rPr>
              <w:t>№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34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 xml:space="preserve">Descripción del equipo </w:t>
            </w:r>
          </w:p>
          <w:p w:rsidR="00243FC8" w:rsidRPr="009235FC" w:rsidRDefault="00243FC8" w:rsidP="00271B34">
            <w:pPr>
              <w:jc w:val="both"/>
              <w:rPr>
                <w:sz w:val="20"/>
                <w:szCs w:val="20"/>
              </w:rPr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7" w:lineRule="exact"/>
              <w:jc w:val="both"/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>Código</w:t>
            </w:r>
            <w:r>
              <w:rPr>
                <w:rFonts w:ascii="Times New Roman" w:hAnsi="Times New Roman" w:cs="Times New Roman"/>
                <w:color w:val="000000"/>
                <w:spacing w:val="2"/>
                <w:lang w:val="es-ES"/>
              </w:rPr>
              <w:t xml:space="preserve"> del equipo</w:t>
            </w:r>
          </w:p>
          <w:p w:rsidR="00243FC8" w:rsidRPr="002C0405" w:rsidRDefault="00243FC8" w:rsidP="00271B34">
            <w:pPr>
              <w:shd w:val="clear" w:color="auto" w:fill="FFFFFF"/>
              <w:spacing w:line="197" w:lineRule="exact"/>
              <w:jc w:val="both"/>
              <w:rPr>
                <w:i/>
                <w:color w:val="000000"/>
                <w:spacing w:val="2"/>
                <w:sz w:val="20"/>
                <w:szCs w:val="20"/>
                <w:lang w:val="es-ES"/>
              </w:rPr>
            </w:pPr>
            <w:r w:rsidRPr="00C97CCA">
              <w:rPr>
                <w:rFonts w:ascii="Times New Roman" w:hAnsi="Times New Roman" w:cs="Times New Roman"/>
                <w:i/>
                <w:color w:val="FF0000"/>
                <w:spacing w:val="2"/>
                <w:sz w:val="20"/>
                <w:szCs w:val="20"/>
                <w:lang w:val="es-ES"/>
              </w:rPr>
              <w:t>(si procede)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000000"/>
                <w:spacing w:val="-1"/>
                <w:lang w:val="es-ES"/>
              </w:rPr>
              <w:t>unidad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>
              <w:rPr>
                <w:color w:val="212121"/>
                <w:spacing w:val="1"/>
                <w:lang w:val="es-ES"/>
              </w:rPr>
              <w:t>Cantidad</w:t>
            </w: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color w:val="000000"/>
                <w:spacing w:val="1"/>
                <w:lang w:val="es-ES"/>
              </w:rPr>
            </w:pPr>
            <w:r>
              <w:rPr>
                <w:rFonts w:ascii="Times New Roman" w:hAnsi="Times New Roman" w:cs="Times New Roman"/>
                <w:color w:val="000000"/>
                <w:lang w:val="es-ES"/>
              </w:rPr>
              <w:t>Ubicación de los equipos</w:t>
            </w:r>
          </w:p>
          <w:p w:rsidR="00243FC8" w:rsidRPr="008B0775" w:rsidRDefault="00243FC8" w:rsidP="00271B34">
            <w:pPr>
              <w:jc w:val="both"/>
            </w:pPr>
          </w:p>
          <w:p w:rsidR="00243FC8" w:rsidRPr="008B0775" w:rsidRDefault="00243FC8" w:rsidP="00271B34">
            <w:pPr>
              <w:jc w:val="both"/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000000"/>
                <w:spacing w:val="-3"/>
                <w:lang w:val="es-ES"/>
              </w:rPr>
              <w:t>Precio por unidad, sin IVA, rublos</w:t>
            </w:r>
            <w:r w:rsidRPr="00871248">
              <w:rPr>
                <w:color w:val="000000"/>
                <w:spacing w:val="-3"/>
                <w:lang w:val="es-ES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lang w:val="es-ES"/>
              </w:rPr>
              <w:t>Precio total, sin IVA,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Importe IVA</w:t>
            </w:r>
            <w:r w:rsidRPr="00C97CCA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 xml:space="preserve"> (si procede)</w:t>
            </w:r>
            <w:r w:rsidRPr="00C97CCA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 rublos</w:t>
            </w:r>
            <w:r w:rsidRPr="00871248">
              <w:rPr>
                <w:color w:val="212121"/>
                <w:spacing w:val="-5"/>
                <w:lang w:val="es-ES"/>
              </w:rPr>
              <w:t xml:space="preserve">. 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C97CCA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rFonts w:ascii="Times New Roman" w:hAnsi="Times New Roman" w:cs="Times New Roman"/>
                <w:lang w:val="es-ES"/>
              </w:rPr>
            </w:pP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>Precio total, con IVA,</w:t>
            </w:r>
            <w:r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</w:t>
            </w:r>
            <w:r w:rsidRPr="006854DB">
              <w:rPr>
                <w:rFonts w:ascii="Times New Roman" w:hAnsi="Times New Roman" w:cs="Times New Roman"/>
                <w:i/>
                <w:color w:val="FF0000"/>
                <w:spacing w:val="-5"/>
                <w:sz w:val="20"/>
                <w:szCs w:val="20"/>
                <w:lang w:val="es-ES"/>
              </w:rPr>
              <w:t>(si procede)</w:t>
            </w:r>
            <w:r w:rsidRPr="006854DB">
              <w:rPr>
                <w:rFonts w:ascii="Times New Roman" w:hAnsi="Times New Roman" w:cs="Times New Roman"/>
                <w:color w:val="212121"/>
                <w:spacing w:val="-5"/>
                <w:lang w:val="es-ES"/>
              </w:rPr>
              <w:t>,</w:t>
            </w:r>
            <w:r w:rsidRPr="00C97CCA">
              <w:rPr>
                <w:rFonts w:ascii="Times New Roman" w:hAnsi="Times New Roman" w:cs="Times New Roman"/>
                <w:color w:val="212121"/>
                <w:spacing w:val="-1"/>
                <w:lang w:val="es-ES"/>
              </w:rPr>
              <w:t xml:space="preserve"> rublos</w:t>
            </w: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lang w:val="es-ES"/>
              </w:rPr>
            </w:pPr>
            <w:r>
              <w:rPr>
                <w:color w:val="212121"/>
                <w:spacing w:val="-1"/>
                <w:lang w:val="es-ES"/>
              </w:rPr>
              <w:t xml:space="preserve">Fechas de retiro de los equipos </w:t>
            </w:r>
          </w:p>
        </w:tc>
      </w:tr>
      <w:tr w:rsidR="00243FC8" w:rsidRPr="008B0775" w:rsidTr="00271B34">
        <w:trPr>
          <w:trHeight w:hRule="exact" w:val="42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349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70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spacing w:line="192" w:lineRule="exact"/>
              <w:ind w:right="202"/>
              <w:jc w:val="both"/>
              <w:rPr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proofErr w:type="spellStart"/>
            <w:r>
              <w:t>desde</w:t>
            </w:r>
            <w:proofErr w:type="spellEnd"/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spacing w:line="192" w:lineRule="exact"/>
              <w:ind w:right="202"/>
              <w:jc w:val="both"/>
            </w:pPr>
            <w:r>
              <w:rPr>
                <w:lang w:val="es-ES"/>
              </w:rPr>
              <w:t>hasta</w:t>
            </w:r>
            <w:r>
              <w:t xml:space="preserve"> (</w:t>
            </w:r>
            <w:proofErr w:type="spellStart"/>
            <w:r>
              <w:t>fecha</w:t>
            </w:r>
            <w:proofErr w:type="spellEnd"/>
            <w:r>
              <w:t>)</w:t>
            </w:r>
          </w:p>
        </w:tc>
      </w:tr>
      <w:tr w:rsidR="00243FC8" w:rsidRPr="008B0775" w:rsidTr="00271B34">
        <w:trPr>
          <w:trHeight w:hRule="exact" w:val="1510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 w:rsidRPr="00F81E70">
              <w:rPr>
                <w:sz w:val="20"/>
                <w:szCs w:val="20"/>
              </w:rPr>
              <w:t>1.</w:t>
            </w:r>
          </w:p>
        </w:tc>
        <w:tc>
          <w:tcPr>
            <w:tcW w:w="34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AC31C1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  <w:r w:rsidRPr="00AC31C1">
              <w:rPr>
                <w:rFonts w:ascii="Arial" w:hAnsi="Arial" w:cs="Arial"/>
                <w:sz w:val="20"/>
                <w:szCs w:val="20"/>
                <w:lang w:val="es-ES"/>
              </w:rPr>
              <w:t>Tuberia de producción (TP) 89x6.5 “D” fabricación A, usada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both"/>
              <w:rPr>
                <w:sz w:val="20"/>
                <w:szCs w:val="20"/>
                <w:lang w:val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B42A0A" w:rsidRDefault="00AC31C1" w:rsidP="00271B34">
            <w:pPr>
              <w:shd w:val="clear" w:color="auto" w:fill="FFFFFF"/>
              <w:rPr>
                <w:sz w:val="20"/>
                <w:szCs w:val="20"/>
                <w:lang w:val="es-ES"/>
              </w:rPr>
            </w:pPr>
            <w:r w:rsidRPr="00AC31C1">
              <w:rPr>
                <w:sz w:val="20"/>
                <w:szCs w:val="20"/>
                <w:lang w:val="es-ES"/>
              </w:rPr>
              <w:t>toneladas</w:t>
            </w:r>
            <w:bookmarkStart w:id="0" w:name="_GoBack"/>
            <w:bookmarkEnd w:id="0"/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AC31C1" w:rsidRDefault="00AC31C1" w:rsidP="00271B34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71248" w:rsidRDefault="00243FC8" w:rsidP="00271B34">
            <w:pPr>
              <w:shd w:val="clear" w:color="auto" w:fill="FFFFFF"/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Cuba, Varadero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20"/>
                <w:szCs w:val="20"/>
              </w:rPr>
            </w:pPr>
          </w:p>
        </w:tc>
      </w:tr>
      <w:tr w:rsidR="00243FC8" w:rsidRPr="008B0775" w:rsidTr="00271B34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F81E70" w:rsidRDefault="00243FC8" w:rsidP="00271B34">
            <w:pPr>
              <w:shd w:val="clear" w:color="auto" w:fill="FFFFFF"/>
              <w:jc w:val="both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  <w:tr w:rsidR="00243FC8" w:rsidRPr="008B0775" w:rsidTr="00271B34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  <w:rPr>
                <w:color w:val="212121"/>
                <w:spacing w:val="-3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  <w:r>
              <w:t>TOTAL: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43FC8" w:rsidRPr="008B0775" w:rsidRDefault="00243FC8" w:rsidP="00271B34">
            <w:pPr>
              <w:shd w:val="clear" w:color="auto" w:fill="FFFFFF"/>
              <w:jc w:val="both"/>
            </w:pPr>
          </w:p>
        </w:tc>
      </w:tr>
    </w:tbl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V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alor total de las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mercancías en el marco de estas Especificaciones es: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(Importe en palabras, incluido el IVA - i</w:t>
      </w:r>
      <w:r>
        <w:rPr>
          <w:rFonts w:ascii="Times New Roman" w:hAnsi="Times New Roman" w:cs="Times New Roman"/>
          <w:sz w:val="24"/>
          <w:szCs w:val="24"/>
          <w:lang w:val="es-ES"/>
        </w:rPr>
        <w:t>mporte en palabras, si procede)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1.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Las ventas se llevarán a cabo bajo las siguientes condiciones: Base de la entrega - localización de la mercancía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2.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La fecha de entrega se considera la fecha indicada en los documentos de envío cuando la mercancía sale del almacén del Vendedor.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3.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 xml:space="preserve">El derecho de propiedad y el riesgo de pérdida accidental pasan al Comprador en la fecha de la entrega en las condiciones especificadas. </w:t>
      </w:r>
    </w:p>
    <w:p w:rsidR="00243FC8" w:rsidRPr="00A473F4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4.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ab/>
        <w:t>A</w:t>
      </w:r>
      <w:r>
        <w:rPr>
          <w:rFonts w:ascii="Times New Roman" w:hAnsi="Times New Roman" w:cs="Times New Roman"/>
          <w:sz w:val="24"/>
          <w:szCs w:val="24"/>
          <w:lang w:val="es-ES"/>
        </w:rPr>
        <w:t>nexos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</w:p>
    <w:p w:rsidR="00243FC8" w:rsidRDefault="00243FC8" w:rsidP="00243F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- Requisitos técnicos de las mercancías en la página ___*. 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 xml:space="preserve">VENDEDOR: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                                                   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COMPRADOR: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sz w:val="24"/>
          <w:szCs w:val="24"/>
          <w:lang w:val="es-ES"/>
        </w:rPr>
        <w:t>Especificar cargo                                                                                   Especificar cargo</w:t>
      </w:r>
    </w:p>
    <w:p w:rsidR="00243FC8" w:rsidRPr="00A473F4" w:rsidRDefault="00243FC8" w:rsidP="00243FC8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                  </w:t>
      </w:r>
      <w:r w:rsidRPr="00A473F4">
        <w:rPr>
          <w:rFonts w:ascii="Times New Roman" w:hAnsi="Times New Roman" w:cs="Times New Roman"/>
          <w:sz w:val="24"/>
          <w:szCs w:val="24"/>
          <w:lang w:val="es-ES"/>
        </w:rPr>
        <w:t>___________________ (______________)</w:t>
      </w:r>
    </w:p>
    <w:p w:rsidR="00243FC8" w:rsidRPr="00A473F4" w:rsidRDefault="00243FC8" w:rsidP="006877A9">
      <w:pPr>
        <w:jc w:val="both"/>
        <w:rPr>
          <w:rFonts w:ascii="Times New Roman" w:hAnsi="Times New Roman" w:cs="Times New Roman"/>
          <w:sz w:val="24"/>
          <w:szCs w:val="24"/>
          <w:lang w:val="es-ES"/>
        </w:rPr>
      </w:pPr>
    </w:p>
    <w:sectPr w:rsidR="00243FC8" w:rsidRPr="00A473F4" w:rsidSect="00682EB0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D33B7"/>
    <w:multiLevelType w:val="hybridMultilevel"/>
    <w:tmpl w:val="7FC8B64E"/>
    <w:lvl w:ilvl="0" w:tplc="0C3E1FA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82"/>
    <w:rsid w:val="0004064C"/>
    <w:rsid w:val="00061C4F"/>
    <w:rsid w:val="000C7F96"/>
    <w:rsid w:val="000D1B57"/>
    <w:rsid w:val="000E5BD5"/>
    <w:rsid w:val="00161D75"/>
    <w:rsid w:val="001627B9"/>
    <w:rsid w:val="001A36D2"/>
    <w:rsid w:val="00214F71"/>
    <w:rsid w:val="00243FC8"/>
    <w:rsid w:val="00273CC0"/>
    <w:rsid w:val="002C0405"/>
    <w:rsid w:val="002C3382"/>
    <w:rsid w:val="002D49A4"/>
    <w:rsid w:val="00316464"/>
    <w:rsid w:val="00330FD9"/>
    <w:rsid w:val="003C2871"/>
    <w:rsid w:val="003C6016"/>
    <w:rsid w:val="003F336A"/>
    <w:rsid w:val="00416FBA"/>
    <w:rsid w:val="00433618"/>
    <w:rsid w:val="00455B36"/>
    <w:rsid w:val="0046362F"/>
    <w:rsid w:val="00474570"/>
    <w:rsid w:val="004B2396"/>
    <w:rsid w:val="004D6542"/>
    <w:rsid w:val="004E441B"/>
    <w:rsid w:val="005454DD"/>
    <w:rsid w:val="005D62F9"/>
    <w:rsid w:val="0064719F"/>
    <w:rsid w:val="00672F0E"/>
    <w:rsid w:val="00682EB0"/>
    <w:rsid w:val="006877A9"/>
    <w:rsid w:val="006E38BE"/>
    <w:rsid w:val="006E5188"/>
    <w:rsid w:val="006F7483"/>
    <w:rsid w:val="00715FF9"/>
    <w:rsid w:val="00726193"/>
    <w:rsid w:val="00735007"/>
    <w:rsid w:val="00741714"/>
    <w:rsid w:val="0075183B"/>
    <w:rsid w:val="007E6A51"/>
    <w:rsid w:val="00801491"/>
    <w:rsid w:val="00871248"/>
    <w:rsid w:val="0087237F"/>
    <w:rsid w:val="00885988"/>
    <w:rsid w:val="009155E6"/>
    <w:rsid w:val="009D7CCB"/>
    <w:rsid w:val="00A22F1B"/>
    <w:rsid w:val="00A40760"/>
    <w:rsid w:val="00A473F4"/>
    <w:rsid w:val="00A85DC3"/>
    <w:rsid w:val="00AA4596"/>
    <w:rsid w:val="00AA7B42"/>
    <w:rsid w:val="00AB449B"/>
    <w:rsid w:val="00AC31C1"/>
    <w:rsid w:val="00B04AED"/>
    <w:rsid w:val="00B0610C"/>
    <w:rsid w:val="00B24158"/>
    <w:rsid w:val="00B42A0A"/>
    <w:rsid w:val="00B53C0B"/>
    <w:rsid w:val="00B56574"/>
    <w:rsid w:val="00B566A2"/>
    <w:rsid w:val="00BC1205"/>
    <w:rsid w:val="00BF07DC"/>
    <w:rsid w:val="00C52828"/>
    <w:rsid w:val="00CF6A52"/>
    <w:rsid w:val="00D40D1A"/>
    <w:rsid w:val="00D635F8"/>
    <w:rsid w:val="00D65141"/>
    <w:rsid w:val="00D67700"/>
    <w:rsid w:val="00DA5BC4"/>
    <w:rsid w:val="00DC3294"/>
    <w:rsid w:val="00DC476D"/>
    <w:rsid w:val="00DC54C1"/>
    <w:rsid w:val="00E1629A"/>
    <w:rsid w:val="00E1788D"/>
    <w:rsid w:val="00E30CAA"/>
    <w:rsid w:val="00E474C3"/>
    <w:rsid w:val="00E53BD7"/>
    <w:rsid w:val="00E57770"/>
    <w:rsid w:val="00E95D2F"/>
    <w:rsid w:val="00F00FD6"/>
    <w:rsid w:val="00F2411D"/>
    <w:rsid w:val="00F657BE"/>
    <w:rsid w:val="00F72C20"/>
    <w:rsid w:val="00F80697"/>
    <w:rsid w:val="00FC1736"/>
    <w:rsid w:val="00FF0D32"/>
    <w:rsid w:val="00FF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5862B2-120B-4B38-98B6-6FBBA24EB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6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6A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C0405"/>
    <w:pPr>
      <w:ind w:left="720"/>
      <w:contextualSpacing/>
    </w:pPr>
  </w:style>
  <w:style w:type="character" w:customStyle="1" w:styleId="jlqj4b">
    <w:name w:val="jlqj4b"/>
    <w:basedOn w:val="a0"/>
    <w:rsid w:val="00F80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B6E8A-95F1-46D0-8AE6-B5765902F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11</Pages>
  <Words>3700</Words>
  <Characters>21091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24742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apchernaya</dc:creator>
  <cp:keywords/>
  <dc:description/>
  <cp:lastModifiedBy>Пучнина Анна</cp:lastModifiedBy>
  <cp:revision>11</cp:revision>
  <dcterms:created xsi:type="dcterms:W3CDTF">2022-02-21T17:55:00Z</dcterms:created>
  <dcterms:modified xsi:type="dcterms:W3CDTF">2022-03-17T13:35:00Z</dcterms:modified>
</cp:coreProperties>
</file>